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B1" w:rsidRDefault="008373B1" w:rsidP="008373B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Brett </w:t>
      </w:r>
      <w:proofErr w:type="spellStart"/>
      <w:r>
        <w:rPr>
          <w:rFonts w:ascii="Times New Roman" w:hAnsi="Times New Roman" w:cs="Times New Roman"/>
        </w:rPr>
        <w:t>Whiteley</w:t>
      </w:r>
      <w:proofErr w:type="spellEnd"/>
      <w:r>
        <w:rPr>
          <w:rFonts w:ascii="Times New Roman" w:hAnsi="Times New Roman" w:cs="Times New Roman"/>
        </w:rPr>
        <w:t xml:space="preserve"> Art, Life and the Other Thing</w:t>
      </w:r>
    </w:p>
    <w:p w:rsidR="008373B1" w:rsidRDefault="008373B1" w:rsidP="008373B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Ashleigh Wilson</w:t>
      </w:r>
    </w:p>
    <w:p w:rsidR="008373B1" w:rsidRDefault="008373B1" w:rsidP="008373B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Text Publishing Company 2016 </w:t>
      </w:r>
    </w:p>
    <w:p w:rsidR="005A6EFD" w:rsidRDefault="005A6EFD" w:rsidP="008373B1">
      <w:pPr>
        <w:pStyle w:val="NoSpacing"/>
        <w:rPr>
          <w:rFonts w:ascii="Times New Roman" w:hAnsi="Times New Roman" w:cs="Times New Roman"/>
        </w:rPr>
      </w:pPr>
    </w:p>
    <w:p w:rsidR="005A6EFD" w:rsidRDefault="005A6EFD" w:rsidP="008373B1">
      <w:pPr>
        <w:pStyle w:val="NoSpacing"/>
        <w:rPr>
          <w:rFonts w:ascii="Times New Roman" w:hAnsi="Times New Roman" w:cs="Times New Roman"/>
        </w:rPr>
      </w:pPr>
    </w:p>
    <w:p w:rsidR="005A6EFD" w:rsidRDefault="005A6EFD" w:rsidP="008373B1">
      <w:pPr>
        <w:pStyle w:val="NoSpacing"/>
        <w:rPr>
          <w:rFonts w:ascii="Times New Roman" w:hAnsi="Times New Roman" w:cs="Times New Roman"/>
        </w:rPr>
      </w:pPr>
    </w:p>
    <w:p w:rsidR="00350791" w:rsidRPr="008373B1" w:rsidRDefault="008373B1" w:rsidP="008373B1">
      <w:pPr>
        <w:pStyle w:val="NoSpacing"/>
        <w:rPr>
          <w:rFonts w:ascii="Times New Roman" w:hAnsi="Times New Roman" w:cs="Times New Roman"/>
        </w:rPr>
      </w:pPr>
      <w:proofErr w:type="spellStart"/>
      <w:r w:rsidRPr="008373B1">
        <w:rPr>
          <w:rFonts w:ascii="Times New Roman" w:hAnsi="Times New Roman" w:cs="Times New Roman"/>
        </w:rPr>
        <w:t>Elenberg</w:t>
      </w:r>
      <w:proofErr w:type="spellEnd"/>
      <w:r w:rsidRPr="008373B1">
        <w:rPr>
          <w:rFonts w:ascii="Times New Roman" w:hAnsi="Times New Roman" w:cs="Times New Roman"/>
        </w:rPr>
        <w:t xml:space="preserve"> and Brett raced around visiting friends in Melbourne. They went to see Asher Bilu, who was about to have a show of plywood cut-outs. Brett had a few suggestions, and Bilu, with whom he had had many conversations about abstraction and art in general, was happy to hear them. Brett and </w:t>
      </w:r>
      <w:proofErr w:type="spellStart"/>
      <w:r w:rsidRPr="008373B1">
        <w:rPr>
          <w:rFonts w:ascii="Times New Roman" w:hAnsi="Times New Roman" w:cs="Times New Roman"/>
        </w:rPr>
        <w:t>Elenberg</w:t>
      </w:r>
      <w:proofErr w:type="spellEnd"/>
      <w:r w:rsidRPr="008373B1">
        <w:rPr>
          <w:rFonts w:ascii="Times New Roman" w:hAnsi="Times New Roman" w:cs="Times New Roman"/>
        </w:rPr>
        <w:t xml:space="preserve"> suggested he call one of the works ‘Einstein’s Dream’ (Bilu eventually called it </w:t>
      </w:r>
      <w:r w:rsidRPr="008373B1">
        <w:rPr>
          <w:rFonts w:ascii="Times New Roman" w:hAnsi="Times New Roman" w:cs="Times New Roman"/>
          <w:i/>
        </w:rPr>
        <w:t>The Dream</w:t>
      </w:r>
      <w:r w:rsidRPr="008373B1">
        <w:rPr>
          <w:rFonts w:ascii="Times New Roman" w:hAnsi="Times New Roman" w:cs="Times New Roman"/>
        </w:rPr>
        <w:t xml:space="preserve">) while Brett urged him to make a white-on-white work (Bilu agreed and called it </w:t>
      </w:r>
      <w:r w:rsidRPr="008373B1">
        <w:rPr>
          <w:rFonts w:ascii="Times New Roman" w:hAnsi="Times New Roman" w:cs="Times New Roman"/>
          <w:i/>
        </w:rPr>
        <w:t>White for Brett</w:t>
      </w:r>
      <w:r w:rsidRPr="008373B1">
        <w:rPr>
          <w:rFonts w:ascii="Times New Roman" w:hAnsi="Times New Roman" w:cs="Times New Roman"/>
        </w:rPr>
        <w:t xml:space="preserve">). While there, Bilu took out his </w:t>
      </w:r>
      <w:proofErr w:type="spellStart"/>
      <w:r w:rsidRPr="008373B1">
        <w:rPr>
          <w:rFonts w:ascii="Times New Roman" w:hAnsi="Times New Roman" w:cs="Times New Roman"/>
        </w:rPr>
        <w:t>sarod</w:t>
      </w:r>
      <w:proofErr w:type="spellEnd"/>
      <w:r w:rsidRPr="008373B1">
        <w:rPr>
          <w:rFonts w:ascii="Times New Roman" w:hAnsi="Times New Roman" w:cs="Times New Roman"/>
        </w:rPr>
        <w:t xml:space="preserve"> – a lute-like Indian instrument – and began to play as Brett drew. The sketch took under ninety seconds to complete, which he recorded above his signature: </w:t>
      </w:r>
      <w:r w:rsidRPr="008373B1">
        <w:rPr>
          <w:rFonts w:ascii="Times New Roman" w:hAnsi="Times New Roman" w:cs="Times New Roman"/>
          <w:i/>
        </w:rPr>
        <w:t>For Asher 12/Sep/79 11.16am-11.17.30am</w:t>
      </w:r>
      <w:r w:rsidRPr="008373B1">
        <w:rPr>
          <w:rFonts w:ascii="Times New Roman" w:hAnsi="Times New Roman" w:cs="Times New Roman"/>
        </w:rPr>
        <w:t>.</w:t>
      </w:r>
    </w:p>
    <w:p w:rsidR="008373B1" w:rsidRPr="008373B1" w:rsidRDefault="008373B1" w:rsidP="008373B1">
      <w:pPr>
        <w:pStyle w:val="NoSpacing"/>
        <w:rPr>
          <w:rFonts w:ascii="Times New Roman" w:hAnsi="Times New Roman" w:cs="Times New Roman"/>
        </w:rPr>
      </w:pPr>
      <w:r w:rsidRPr="008373B1">
        <w:rPr>
          <w:rFonts w:ascii="Times New Roman" w:hAnsi="Times New Roman" w:cs="Times New Roman"/>
        </w:rPr>
        <w:t>P. 283</w:t>
      </w:r>
    </w:p>
    <w:sectPr w:rsidR="008373B1" w:rsidRPr="008373B1" w:rsidSect="00350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3B1"/>
    <w:rsid w:val="00350791"/>
    <w:rsid w:val="005A6EFD"/>
    <w:rsid w:val="0083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 Bilu</dc:creator>
  <cp:lastModifiedBy>Luba Bilu</cp:lastModifiedBy>
  <cp:revision>1</cp:revision>
  <dcterms:created xsi:type="dcterms:W3CDTF">2016-08-28T08:04:00Z</dcterms:created>
  <dcterms:modified xsi:type="dcterms:W3CDTF">2016-08-28T08:15:00Z</dcterms:modified>
</cp:coreProperties>
</file>